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5014" w14:textId="77777777" w:rsidR="00676502" w:rsidRPr="00420C7F" w:rsidRDefault="00676502" w:rsidP="00676502">
      <w:pPr>
        <w:rPr>
          <w:rFonts w:cstheme="minorHAnsi"/>
          <w:b/>
          <w:bCs/>
          <w:sz w:val="24"/>
          <w:szCs w:val="24"/>
        </w:rPr>
      </w:pPr>
      <w:r w:rsidRPr="00420C7F">
        <w:rPr>
          <w:rFonts w:cstheme="minorHAnsi"/>
          <w:b/>
          <w:bCs/>
          <w:sz w:val="24"/>
          <w:szCs w:val="24"/>
        </w:rPr>
        <w:t>21 May</w:t>
      </w:r>
      <w:r>
        <w:rPr>
          <w:rFonts w:cstheme="minorHAnsi"/>
          <w:b/>
          <w:bCs/>
          <w:sz w:val="24"/>
          <w:szCs w:val="24"/>
        </w:rPr>
        <w:t xml:space="preserve"> 2023</w:t>
      </w:r>
      <w:r w:rsidRPr="00420C7F">
        <w:rPr>
          <w:rFonts w:cstheme="minorHAnsi"/>
          <w:b/>
          <w:bCs/>
          <w:sz w:val="24"/>
          <w:szCs w:val="24"/>
        </w:rPr>
        <w:t xml:space="preserve"> - Galatians 3:19-4:7 </w:t>
      </w:r>
    </w:p>
    <w:p w14:paraId="0789DF85" w14:textId="77777777" w:rsidR="00676502" w:rsidRPr="00E27EBF" w:rsidRDefault="00676502" w:rsidP="00676502">
      <w:pPr>
        <w:rPr>
          <w:rFonts w:cstheme="minorHAnsi"/>
          <w:b/>
          <w:sz w:val="24"/>
          <w:szCs w:val="24"/>
        </w:rPr>
      </w:pPr>
      <w:r w:rsidRPr="00E27EBF">
        <w:rPr>
          <w:rFonts w:cstheme="minorHAnsi"/>
          <w:b/>
          <w:sz w:val="24"/>
          <w:szCs w:val="24"/>
        </w:rPr>
        <w:t>Why the Law?</w:t>
      </w:r>
    </w:p>
    <w:p w14:paraId="2D29CB83" w14:textId="77777777" w:rsidR="00676502" w:rsidRDefault="00676502" w:rsidP="00F543C9">
      <w:pPr>
        <w:rPr>
          <w:sz w:val="24"/>
          <w:szCs w:val="24"/>
        </w:rPr>
      </w:pPr>
    </w:p>
    <w:p w14:paraId="2E143822" w14:textId="7914C72C" w:rsidR="00F543C9" w:rsidRPr="00AB7F8B" w:rsidRDefault="00AB7F8B" w:rsidP="00F543C9">
      <w:pPr>
        <w:rPr>
          <w:sz w:val="24"/>
          <w:szCs w:val="24"/>
        </w:rPr>
      </w:pPr>
      <w:r w:rsidRPr="00AB7F8B">
        <w:rPr>
          <w:sz w:val="24"/>
          <w:szCs w:val="24"/>
        </w:rPr>
        <w:t>QUESTIONS</w:t>
      </w:r>
    </w:p>
    <w:p w14:paraId="58BA300A" w14:textId="77777777" w:rsidR="006039FD" w:rsidRPr="00AB7F8B" w:rsidRDefault="006039FD" w:rsidP="00F543C9">
      <w:pPr>
        <w:rPr>
          <w:sz w:val="24"/>
          <w:szCs w:val="24"/>
        </w:rPr>
      </w:pPr>
    </w:p>
    <w:p w14:paraId="79D1D89B" w14:textId="3ADDAB05" w:rsidR="006039FD" w:rsidRPr="00AB7F8B" w:rsidRDefault="00136DAA" w:rsidP="00F543C9">
      <w:pPr>
        <w:rPr>
          <w:sz w:val="24"/>
          <w:szCs w:val="24"/>
        </w:rPr>
      </w:pPr>
      <w:r w:rsidRPr="00AB7F8B">
        <w:rPr>
          <w:sz w:val="24"/>
          <w:szCs w:val="24"/>
        </w:rPr>
        <w:t xml:space="preserve">The Law functions as a fence. </w:t>
      </w:r>
      <w:r w:rsidR="006039FD" w:rsidRPr="00AB7F8B">
        <w:rPr>
          <w:sz w:val="24"/>
          <w:szCs w:val="24"/>
        </w:rPr>
        <w:t xml:space="preserve">What </w:t>
      </w:r>
      <w:r w:rsidR="003B4C0C" w:rsidRPr="00AB7F8B">
        <w:rPr>
          <w:sz w:val="24"/>
          <w:szCs w:val="24"/>
        </w:rPr>
        <w:t>are</w:t>
      </w:r>
      <w:r w:rsidR="006039FD" w:rsidRPr="00AB7F8B">
        <w:rPr>
          <w:sz w:val="24"/>
          <w:szCs w:val="24"/>
        </w:rPr>
        <w:t xml:space="preserve"> the </w:t>
      </w:r>
      <w:r w:rsidR="003B4C0C" w:rsidRPr="00AB7F8B">
        <w:rPr>
          <w:sz w:val="24"/>
          <w:szCs w:val="24"/>
        </w:rPr>
        <w:t xml:space="preserve">great </w:t>
      </w:r>
      <w:r w:rsidR="006039FD" w:rsidRPr="00AB7F8B">
        <w:rPr>
          <w:sz w:val="24"/>
          <w:szCs w:val="24"/>
        </w:rPr>
        <w:t>value</w:t>
      </w:r>
      <w:r w:rsidR="003B4C0C" w:rsidRPr="00AB7F8B">
        <w:rPr>
          <w:sz w:val="24"/>
          <w:szCs w:val="24"/>
        </w:rPr>
        <w:t>s</w:t>
      </w:r>
      <w:r w:rsidR="006039FD" w:rsidRPr="00AB7F8B">
        <w:rPr>
          <w:sz w:val="24"/>
          <w:szCs w:val="24"/>
        </w:rPr>
        <w:t xml:space="preserve"> of a fence? </w:t>
      </w:r>
    </w:p>
    <w:p w14:paraId="026F9E82" w14:textId="77777777" w:rsidR="006039FD" w:rsidRPr="00AB7F8B" w:rsidRDefault="006039FD" w:rsidP="00F543C9">
      <w:pPr>
        <w:rPr>
          <w:sz w:val="24"/>
          <w:szCs w:val="24"/>
        </w:rPr>
      </w:pPr>
    </w:p>
    <w:p w14:paraId="0F209FCC" w14:textId="79B15533" w:rsidR="006039FD" w:rsidRPr="00AB7F8B" w:rsidRDefault="006039FD" w:rsidP="00F543C9">
      <w:pPr>
        <w:rPr>
          <w:sz w:val="24"/>
          <w:szCs w:val="24"/>
        </w:rPr>
      </w:pPr>
      <w:r w:rsidRPr="00AB7F8B">
        <w:rPr>
          <w:sz w:val="24"/>
          <w:szCs w:val="24"/>
        </w:rPr>
        <w:t xml:space="preserve">How much more effective is </w:t>
      </w:r>
      <w:r w:rsidR="003B4C0C" w:rsidRPr="00AB7F8B">
        <w:rPr>
          <w:sz w:val="24"/>
          <w:szCs w:val="24"/>
        </w:rPr>
        <w:t>a</w:t>
      </w:r>
      <w:r w:rsidRPr="00AB7F8B">
        <w:rPr>
          <w:sz w:val="24"/>
          <w:szCs w:val="24"/>
        </w:rPr>
        <w:t xml:space="preserve"> fence if the beings who are fenced agree to be fenced in?</w:t>
      </w:r>
    </w:p>
    <w:p w14:paraId="719EFBEC" w14:textId="77777777" w:rsidR="006039FD" w:rsidRPr="00AB7F8B" w:rsidRDefault="006039FD" w:rsidP="00F543C9">
      <w:pPr>
        <w:rPr>
          <w:sz w:val="24"/>
          <w:szCs w:val="24"/>
        </w:rPr>
      </w:pPr>
    </w:p>
    <w:p w14:paraId="7B338105" w14:textId="248D940E" w:rsidR="006039FD" w:rsidRPr="00AB7F8B" w:rsidRDefault="003B4C0C" w:rsidP="00F543C9">
      <w:pPr>
        <w:rPr>
          <w:sz w:val="24"/>
          <w:szCs w:val="24"/>
        </w:rPr>
      </w:pPr>
      <w:r w:rsidRPr="00AB7F8B">
        <w:rPr>
          <w:sz w:val="24"/>
          <w:szCs w:val="24"/>
        </w:rPr>
        <w:t>Even i</w:t>
      </w:r>
      <w:r w:rsidR="006039FD" w:rsidRPr="00AB7F8B">
        <w:rPr>
          <w:sz w:val="24"/>
          <w:szCs w:val="24"/>
        </w:rPr>
        <w:t xml:space="preserve">f the fence is effective </w:t>
      </w:r>
      <w:r w:rsidRPr="00AB7F8B">
        <w:rPr>
          <w:sz w:val="24"/>
          <w:szCs w:val="24"/>
        </w:rPr>
        <w:t>(</w:t>
      </w:r>
      <w:r w:rsidR="006039FD" w:rsidRPr="00AB7F8B">
        <w:rPr>
          <w:sz w:val="24"/>
          <w:szCs w:val="24"/>
        </w:rPr>
        <w:t>around a house, farm</w:t>
      </w:r>
      <w:r w:rsidRPr="00AB7F8B">
        <w:rPr>
          <w:sz w:val="24"/>
          <w:szCs w:val="24"/>
        </w:rPr>
        <w:t>,</w:t>
      </w:r>
      <w:r w:rsidR="006039FD" w:rsidRPr="00AB7F8B">
        <w:rPr>
          <w:sz w:val="24"/>
          <w:szCs w:val="24"/>
        </w:rPr>
        <w:t xml:space="preserve"> or school</w:t>
      </w:r>
      <w:r w:rsidRPr="00AB7F8B">
        <w:rPr>
          <w:sz w:val="24"/>
          <w:szCs w:val="24"/>
        </w:rPr>
        <w:t>)</w:t>
      </w:r>
      <w:r w:rsidR="006039FD" w:rsidRPr="00AB7F8B">
        <w:rPr>
          <w:sz w:val="24"/>
          <w:szCs w:val="24"/>
        </w:rPr>
        <w:t>, why is it still not the central purpose of the house, farm</w:t>
      </w:r>
      <w:r w:rsidRPr="00AB7F8B">
        <w:rPr>
          <w:sz w:val="24"/>
          <w:szCs w:val="24"/>
        </w:rPr>
        <w:t>,</w:t>
      </w:r>
      <w:r w:rsidR="006039FD" w:rsidRPr="00AB7F8B">
        <w:rPr>
          <w:sz w:val="24"/>
          <w:szCs w:val="24"/>
        </w:rPr>
        <w:t xml:space="preserve"> or school?</w:t>
      </w:r>
      <w:r w:rsidRPr="00AB7F8B">
        <w:rPr>
          <w:sz w:val="24"/>
          <w:szCs w:val="24"/>
        </w:rPr>
        <w:t xml:space="preserve"> What needs to happen inside a house, farm, or school that the fence protects?</w:t>
      </w:r>
    </w:p>
    <w:p w14:paraId="01E9996D" w14:textId="77777777" w:rsidR="006039FD" w:rsidRPr="00AB7F8B" w:rsidRDefault="006039FD" w:rsidP="00F543C9">
      <w:pPr>
        <w:rPr>
          <w:sz w:val="24"/>
          <w:szCs w:val="24"/>
        </w:rPr>
      </w:pPr>
    </w:p>
    <w:p w14:paraId="79AFA0C5" w14:textId="694A441A" w:rsidR="006039FD" w:rsidRPr="00AB7F8B" w:rsidRDefault="00136DAA" w:rsidP="00F543C9">
      <w:pPr>
        <w:rPr>
          <w:sz w:val="24"/>
          <w:szCs w:val="24"/>
        </w:rPr>
      </w:pPr>
      <w:r w:rsidRPr="00AB7F8B">
        <w:rPr>
          <w:sz w:val="24"/>
          <w:szCs w:val="24"/>
        </w:rPr>
        <w:t>How does being children of God through Messiah Jesus</w:t>
      </w:r>
      <w:r w:rsidR="003B4C0C" w:rsidRPr="00AB7F8B">
        <w:rPr>
          <w:sz w:val="24"/>
          <w:szCs w:val="24"/>
        </w:rPr>
        <w:t xml:space="preserve"> (our Purpose),</w:t>
      </w:r>
      <w:r w:rsidRPr="00AB7F8B">
        <w:rPr>
          <w:sz w:val="24"/>
          <w:szCs w:val="24"/>
        </w:rPr>
        <w:t xml:space="preserve"> relate to God’s eternal Law</w:t>
      </w:r>
      <w:r w:rsidR="003B4C0C" w:rsidRPr="00AB7F8B">
        <w:rPr>
          <w:sz w:val="24"/>
          <w:szCs w:val="24"/>
        </w:rPr>
        <w:t xml:space="preserve"> (God’s fence)</w:t>
      </w:r>
      <w:r w:rsidRPr="00AB7F8B">
        <w:rPr>
          <w:sz w:val="24"/>
          <w:szCs w:val="24"/>
        </w:rPr>
        <w:t>?</w:t>
      </w:r>
    </w:p>
    <w:p w14:paraId="61B78BEB" w14:textId="77777777" w:rsidR="00136DAA" w:rsidRPr="00AB7F8B" w:rsidRDefault="00136DAA" w:rsidP="00F543C9">
      <w:pPr>
        <w:rPr>
          <w:sz w:val="24"/>
          <w:szCs w:val="24"/>
        </w:rPr>
      </w:pPr>
    </w:p>
    <w:p w14:paraId="597FABEF" w14:textId="333C93FB" w:rsidR="00136DAA" w:rsidRPr="00AB7F8B" w:rsidRDefault="00136DAA" w:rsidP="00F543C9">
      <w:pPr>
        <w:rPr>
          <w:sz w:val="24"/>
          <w:szCs w:val="24"/>
        </w:rPr>
      </w:pPr>
      <w:r w:rsidRPr="00AB7F8B">
        <w:rPr>
          <w:sz w:val="24"/>
          <w:szCs w:val="24"/>
        </w:rPr>
        <w:t>What does it mean that there is no male and female? Doesn’t that agree with the Cosmos and its current story about gender</w:t>
      </w:r>
      <w:r w:rsidR="003B4C0C" w:rsidRPr="00AB7F8B">
        <w:rPr>
          <w:sz w:val="24"/>
          <w:szCs w:val="24"/>
        </w:rPr>
        <w:t xml:space="preserve"> being a social invention</w:t>
      </w:r>
      <w:r w:rsidRPr="00AB7F8B">
        <w:rPr>
          <w:sz w:val="24"/>
          <w:szCs w:val="24"/>
        </w:rPr>
        <w:t>? How is the Bible meaning different, even opposite?</w:t>
      </w:r>
    </w:p>
    <w:p w14:paraId="11F3C971" w14:textId="77777777" w:rsidR="00136DAA" w:rsidRPr="00AB7F8B" w:rsidRDefault="00136DAA" w:rsidP="00F543C9">
      <w:pPr>
        <w:rPr>
          <w:sz w:val="24"/>
          <w:szCs w:val="24"/>
        </w:rPr>
      </w:pPr>
    </w:p>
    <w:p w14:paraId="5083B0D1" w14:textId="0B7AA4CA" w:rsidR="00136DAA" w:rsidRPr="00AB7F8B" w:rsidRDefault="00136DAA" w:rsidP="00F543C9">
      <w:pPr>
        <w:rPr>
          <w:sz w:val="24"/>
          <w:szCs w:val="24"/>
        </w:rPr>
      </w:pPr>
      <w:r w:rsidRPr="00AB7F8B">
        <w:rPr>
          <w:sz w:val="24"/>
          <w:szCs w:val="24"/>
        </w:rPr>
        <w:t>How is a child different than a slave (Gal 4:</w:t>
      </w:r>
      <w:r w:rsidR="003B4C0C" w:rsidRPr="00AB7F8B">
        <w:rPr>
          <w:sz w:val="24"/>
          <w:szCs w:val="24"/>
        </w:rPr>
        <w:t>6-</w:t>
      </w:r>
      <w:r w:rsidRPr="00AB7F8B">
        <w:rPr>
          <w:sz w:val="24"/>
          <w:szCs w:val="24"/>
        </w:rPr>
        <w:t>7)?</w:t>
      </w:r>
      <w:r w:rsidR="003B4C0C" w:rsidRPr="00AB7F8B">
        <w:rPr>
          <w:sz w:val="24"/>
          <w:szCs w:val="24"/>
        </w:rPr>
        <w:t xml:space="preserve"> Are you a joyful child of God through the Spirit of his Son?</w:t>
      </w:r>
    </w:p>
    <w:p w14:paraId="672327AD" w14:textId="77777777" w:rsidR="006039FD" w:rsidRPr="00AB7F8B" w:rsidRDefault="006039FD" w:rsidP="00F543C9">
      <w:pPr>
        <w:rPr>
          <w:sz w:val="24"/>
          <w:szCs w:val="24"/>
        </w:rPr>
      </w:pPr>
    </w:p>
    <w:p w14:paraId="44DCD261" w14:textId="77777777" w:rsidR="00F543C9" w:rsidRPr="00AB7F8B" w:rsidRDefault="00F543C9" w:rsidP="00AB7F8B">
      <w:pPr>
        <w:rPr>
          <w:sz w:val="24"/>
          <w:szCs w:val="24"/>
        </w:rPr>
      </w:pPr>
    </w:p>
    <w:sectPr w:rsidR="00F543C9" w:rsidRPr="00AB7F8B" w:rsidSect="00D97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71"/>
    <w:rsid w:val="00136DAA"/>
    <w:rsid w:val="001A62C6"/>
    <w:rsid w:val="0026052E"/>
    <w:rsid w:val="002A085B"/>
    <w:rsid w:val="003B4C0C"/>
    <w:rsid w:val="004B3CC3"/>
    <w:rsid w:val="005A7E1C"/>
    <w:rsid w:val="006039FD"/>
    <w:rsid w:val="00676502"/>
    <w:rsid w:val="007C7475"/>
    <w:rsid w:val="00877D27"/>
    <w:rsid w:val="00901052"/>
    <w:rsid w:val="00AB7F8B"/>
    <w:rsid w:val="00B06D44"/>
    <w:rsid w:val="00B65B1F"/>
    <w:rsid w:val="00C96C51"/>
    <w:rsid w:val="00D878D2"/>
    <w:rsid w:val="00D97571"/>
    <w:rsid w:val="00F05294"/>
    <w:rsid w:val="00F5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D645B"/>
  <w15:docId w15:val="{B4F75087-A310-044D-8145-3C26DD6F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B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B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5B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Phil Cannistraci</cp:lastModifiedBy>
  <cp:revision>2</cp:revision>
  <dcterms:created xsi:type="dcterms:W3CDTF">2023-05-18T15:27:00Z</dcterms:created>
  <dcterms:modified xsi:type="dcterms:W3CDTF">2023-05-18T15:27:00Z</dcterms:modified>
</cp:coreProperties>
</file>