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7561" w14:textId="77777777" w:rsidR="00866E5A" w:rsidRPr="005437CE" w:rsidRDefault="00866E5A" w:rsidP="00866E5A">
      <w:pPr>
        <w:rPr>
          <w:rFonts w:ascii="Calibri" w:eastAsia="Calibri" w:hAnsi="Calibri" w:cs="Arial"/>
          <w:b/>
          <w:bCs/>
          <w:kern w:val="2"/>
          <w:sz w:val="24"/>
          <w:szCs w:val="24"/>
          <w14:ligatures w14:val="standardContextual"/>
        </w:rPr>
      </w:pPr>
      <w:r w:rsidRPr="005437CE">
        <w:rPr>
          <w:rFonts w:ascii="Calibri" w:eastAsia="Calibri" w:hAnsi="Calibri" w:cs="Arial"/>
          <w:kern w:val="2"/>
          <w:sz w:val="24"/>
          <w:szCs w:val="24"/>
          <w14:ligatures w14:val="standardContextual"/>
        </w:rPr>
        <w:t xml:space="preserve">19 May 2024 </w:t>
      </w:r>
      <w:r w:rsidRPr="005437CE">
        <w:rPr>
          <w:rFonts w:ascii="Calibri" w:eastAsia="Calibri" w:hAnsi="Calibri" w:cs="Arial"/>
          <w:b/>
          <w:bCs/>
          <w:kern w:val="2"/>
          <w:sz w:val="24"/>
          <w:szCs w:val="24"/>
          <w14:ligatures w14:val="standardContextual"/>
        </w:rPr>
        <w:t>Isaiah 49:1-7, 13-16</w:t>
      </w:r>
    </w:p>
    <w:p w14:paraId="6FE5DCCF" w14:textId="77777777" w:rsidR="00866E5A" w:rsidRPr="005437CE" w:rsidRDefault="00866E5A" w:rsidP="00866E5A">
      <w:pPr>
        <w:rPr>
          <w:rFonts w:ascii="Calibri" w:eastAsia="Calibri" w:hAnsi="Calibri" w:cs="Arial"/>
          <w:b/>
          <w:bCs/>
          <w:kern w:val="2"/>
          <w:sz w:val="24"/>
          <w:szCs w:val="24"/>
          <w14:ligatures w14:val="standardContextual"/>
        </w:rPr>
      </w:pPr>
      <w:r w:rsidRPr="005437CE">
        <w:rPr>
          <w:rFonts w:ascii="Calibri" w:eastAsia="Calibri" w:hAnsi="Calibri" w:cs="Arial"/>
          <w:b/>
          <w:bCs/>
          <w:sz w:val="24"/>
          <w:szCs w:val="24"/>
        </w:rPr>
        <w:t>Can a Woman Forget Her Nursing Baby?</w:t>
      </w:r>
    </w:p>
    <w:p w14:paraId="6054D17B" w14:textId="77777777" w:rsidR="00866E5A" w:rsidRPr="005437CE" w:rsidRDefault="00866E5A">
      <w:pPr>
        <w:rPr>
          <w:sz w:val="24"/>
          <w:szCs w:val="24"/>
        </w:rPr>
      </w:pPr>
    </w:p>
    <w:p w14:paraId="30F54542" w14:textId="77777777" w:rsidR="001F01DE" w:rsidRPr="005437CE" w:rsidRDefault="00A0237B">
      <w:pPr>
        <w:rPr>
          <w:sz w:val="24"/>
          <w:szCs w:val="24"/>
        </w:rPr>
      </w:pPr>
      <w:r w:rsidRPr="005437CE">
        <w:rPr>
          <w:sz w:val="24"/>
          <w:szCs w:val="24"/>
        </w:rPr>
        <w:t>QUESTIONS</w:t>
      </w:r>
    </w:p>
    <w:p w14:paraId="4C6ECC31" w14:textId="77777777" w:rsidR="00A0237B" w:rsidRPr="005437CE" w:rsidRDefault="00A0237B">
      <w:pPr>
        <w:rPr>
          <w:sz w:val="24"/>
          <w:szCs w:val="24"/>
        </w:rPr>
      </w:pPr>
    </w:p>
    <w:p w14:paraId="519C5E20" w14:textId="2B7647A5" w:rsidR="00C33E22" w:rsidRPr="005437CE" w:rsidRDefault="005437CE">
      <w:pPr>
        <w:rPr>
          <w:sz w:val="24"/>
          <w:szCs w:val="24"/>
        </w:rPr>
      </w:pPr>
      <w:r w:rsidRPr="005437CE">
        <w:rPr>
          <w:sz w:val="24"/>
          <w:szCs w:val="24"/>
        </w:rPr>
        <w:t>Most c</w:t>
      </w:r>
      <w:r w:rsidR="008A5281" w:rsidRPr="005437CE">
        <w:rPr>
          <w:sz w:val="24"/>
          <w:szCs w:val="24"/>
        </w:rPr>
        <w:t>ulture</w:t>
      </w:r>
      <w:r w:rsidRPr="005437CE">
        <w:rPr>
          <w:sz w:val="24"/>
          <w:szCs w:val="24"/>
        </w:rPr>
        <w:t>s</w:t>
      </w:r>
      <w:r w:rsidR="008A5281" w:rsidRPr="005437CE">
        <w:rPr>
          <w:sz w:val="24"/>
          <w:szCs w:val="24"/>
        </w:rPr>
        <w:t xml:space="preserve"> lead </w:t>
      </w:r>
      <w:r w:rsidRPr="005437CE">
        <w:rPr>
          <w:sz w:val="24"/>
          <w:szCs w:val="24"/>
        </w:rPr>
        <w:t>people</w:t>
      </w:r>
      <w:r w:rsidR="008A5281" w:rsidRPr="005437CE">
        <w:rPr>
          <w:sz w:val="24"/>
          <w:szCs w:val="24"/>
        </w:rPr>
        <w:t xml:space="preserve"> to be</w:t>
      </w:r>
      <w:r w:rsidR="00C33E22" w:rsidRPr="005437CE">
        <w:rPr>
          <w:sz w:val="24"/>
          <w:szCs w:val="24"/>
        </w:rPr>
        <w:t xml:space="preserve"> addicted to entertainment</w:t>
      </w:r>
      <w:r w:rsidR="008A5281" w:rsidRPr="005437CE">
        <w:rPr>
          <w:sz w:val="24"/>
          <w:szCs w:val="24"/>
        </w:rPr>
        <w:t>, believe in</w:t>
      </w:r>
      <w:r w:rsidR="00C33E22" w:rsidRPr="005437CE">
        <w:rPr>
          <w:sz w:val="24"/>
          <w:szCs w:val="24"/>
        </w:rPr>
        <w:t xml:space="preserve"> expert opinions</w:t>
      </w:r>
      <w:r w:rsidR="008A5281" w:rsidRPr="005437CE">
        <w:rPr>
          <w:sz w:val="24"/>
          <w:szCs w:val="24"/>
        </w:rPr>
        <w:t>, and worship beautiful people.</w:t>
      </w:r>
      <w:r w:rsidR="00C33E22" w:rsidRPr="005437CE">
        <w:rPr>
          <w:sz w:val="24"/>
          <w:szCs w:val="24"/>
        </w:rPr>
        <w:t xml:space="preserve"> </w:t>
      </w:r>
      <w:r w:rsidR="008A5281" w:rsidRPr="005437CE">
        <w:rPr>
          <w:sz w:val="24"/>
          <w:szCs w:val="24"/>
        </w:rPr>
        <w:t>Why</w:t>
      </w:r>
      <w:r w:rsidR="00C33E22" w:rsidRPr="005437CE">
        <w:rPr>
          <w:sz w:val="24"/>
          <w:szCs w:val="24"/>
        </w:rPr>
        <w:t xml:space="preserve"> is it </w:t>
      </w:r>
      <w:r w:rsidR="008A5281" w:rsidRPr="005437CE">
        <w:rPr>
          <w:sz w:val="24"/>
          <w:szCs w:val="24"/>
        </w:rPr>
        <w:t xml:space="preserve">easy </w:t>
      </w:r>
      <w:r w:rsidR="00C33E22" w:rsidRPr="005437CE">
        <w:rPr>
          <w:sz w:val="24"/>
          <w:szCs w:val="24"/>
        </w:rPr>
        <w:t xml:space="preserve">for God to surprise us by </w:t>
      </w:r>
      <w:r w:rsidR="008A5281" w:rsidRPr="005437CE">
        <w:rPr>
          <w:sz w:val="24"/>
          <w:szCs w:val="24"/>
        </w:rPr>
        <w:t xml:space="preserve">simply </w:t>
      </w:r>
      <w:r w:rsidR="00C33E22" w:rsidRPr="005437CE">
        <w:rPr>
          <w:sz w:val="24"/>
          <w:szCs w:val="24"/>
        </w:rPr>
        <w:t>being born in a stable and learning the construction trade</w:t>
      </w:r>
      <w:r w:rsidR="00EA08DB" w:rsidRPr="005437CE">
        <w:rPr>
          <w:sz w:val="24"/>
          <w:szCs w:val="24"/>
        </w:rPr>
        <w:t xml:space="preserve"> (Mt 11:7-9)</w:t>
      </w:r>
      <w:r w:rsidR="00C33E22" w:rsidRPr="005437CE">
        <w:rPr>
          <w:sz w:val="24"/>
          <w:szCs w:val="24"/>
        </w:rPr>
        <w:t>?</w:t>
      </w:r>
      <w:r>
        <w:rPr>
          <w:sz w:val="24"/>
          <w:szCs w:val="24"/>
        </w:rPr>
        <w:t xml:space="preserve"> Is He tricking us, or are we not looking and listening?</w:t>
      </w:r>
    </w:p>
    <w:p w14:paraId="71DB2C5E" w14:textId="77777777" w:rsidR="008A5281" w:rsidRPr="005437CE" w:rsidRDefault="008A5281">
      <w:pPr>
        <w:rPr>
          <w:sz w:val="24"/>
          <w:szCs w:val="24"/>
        </w:rPr>
      </w:pPr>
    </w:p>
    <w:p w14:paraId="0103613E" w14:textId="3D1B3B9A" w:rsidR="008A5281" w:rsidRPr="005437CE" w:rsidRDefault="008A5281">
      <w:pPr>
        <w:rPr>
          <w:sz w:val="24"/>
          <w:szCs w:val="24"/>
        </w:rPr>
      </w:pPr>
      <w:r w:rsidRPr="005437CE">
        <w:rPr>
          <w:sz w:val="24"/>
          <w:szCs w:val="24"/>
        </w:rPr>
        <w:t>How would we be harder to surprise if we lived by the simplicity of the Lord’s Prayer?</w:t>
      </w:r>
    </w:p>
    <w:p w14:paraId="76D3C1CC" w14:textId="77777777" w:rsidR="00C33E22" w:rsidRPr="005437CE" w:rsidRDefault="00C33E22">
      <w:pPr>
        <w:rPr>
          <w:sz w:val="24"/>
          <w:szCs w:val="24"/>
        </w:rPr>
      </w:pPr>
    </w:p>
    <w:p w14:paraId="34BE9696" w14:textId="77777777" w:rsidR="00C33E22" w:rsidRPr="005437CE" w:rsidRDefault="00C33E22">
      <w:pPr>
        <w:rPr>
          <w:sz w:val="24"/>
          <w:szCs w:val="24"/>
        </w:rPr>
      </w:pPr>
      <w:r w:rsidRPr="005437CE">
        <w:rPr>
          <w:sz w:val="24"/>
          <w:szCs w:val="24"/>
        </w:rPr>
        <w:t>Why are outstanding examples of godly people so important to all of us, even though we have the Bible to guide us</w:t>
      </w:r>
      <w:r w:rsidR="00EA08DB" w:rsidRPr="005437CE">
        <w:rPr>
          <w:sz w:val="24"/>
          <w:szCs w:val="24"/>
        </w:rPr>
        <w:t xml:space="preserve"> (Heb 11:13-16)</w:t>
      </w:r>
      <w:r w:rsidRPr="005437CE">
        <w:rPr>
          <w:sz w:val="24"/>
          <w:szCs w:val="24"/>
        </w:rPr>
        <w:t>?</w:t>
      </w:r>
    </w:p>
    <w:p w14:paraId="0EA3CC7D" w14:textId="77777777" w:rsidR="00C33E22" w:rsidRPr="005437CE" w:rsidRDefault="00C33E22">
      <w:pPr>
        <w:rPr>
          <w:sz w:val="24"/>
          <w:szCs w:val="24"/>
        </w:rPr>
      </w:pPr>
    </w:p>
    <w:p w14:paraId="3CE8A2A4" w14:textId="53AC8E51" w:rsidR="00C33E22" w:rsidRPr="005437CE" w:rsidRDefault="00C33E22">
      <w:pPr>
        <w:rPr>
          <w:sz w:val="24"/>
          <w:szCs w:val="24"/>
        </w:rPr>
      </w:pPr>
      <w:r w:rsidRPr="005437CE">
        <w:rPr>
          <w:sz w:val="24"/>
          <w:szCs w:val="24"/>
        </w:rPr>
        <w:t xml:space="preserve">Even though Jesus never left His home region, how did He reach </w:t>
      </w:r>
      <w:r w:rsidR="008A5281" w:rsidRPr="005437CE">
        <w:rPr>
          <w:sz w:val="24"/>
          <w:szCs w:val="24"/>
        </w:rPr>
        <w:t>the world</w:t>
      </w:r>
      <w:r w:rsidR="00EA08DB" w:rsidRPr="005437CE">
        <w:rPr>
          <w:sz w:val="24"/>
          <w:szCs w:val="24"/>
        </w:rPr>
        <w:t xml:space="preserve"> (Mt 28:18-20)</w:t>
      </w:r>
      <w:r w:rsidRPr="005437CE">
        <w:rPr>
          <w:sz w:val="24"/>
          <w:szCs w:val="24"/>
        </w:rPr>
        <w:t>?</w:t>
      </w:r>
    </w:p>
    <w:p w14:paraId="43B42F24" w14:textId="77777777" w:rsidR="00C33E22" w:rsidRPr="005437CE" w:rsidRDefault="00C33E22">
      <w:pPr>
        <w:rPr>
          <w:sz w:val="24"/>
          <w:szCs w:val="24"/>
        </w:rPr>
      </w:pPr>
    </w:p>
    <w:p w14:paraId="72814F71" w14:textId="34063942" w:rsidR="00C33E22" w:rsidRPr="005437CE" w:rsidRDefault="00C33E22">
      <w:pPr>
        <w:rPr>
          <w:sz w:val="24"/>
          <w:szCs w:val="24"/>
        </w:rPr>
      </w:pPr>
      <w:r w:rsidRPr="005437CE">
        <w:rPr>
          <w:sz w:val="24"/>
          <w:szCs w:val="24"/>
        </w:rPr>
        <w:t xml:space="preserve">Even though </w:t>
      </w:r>
      <w:r w:rsidR="005437CE" w:rsidRPr="005437CE">
        <w:rPr>
          <w:sz w:val="24"/>
          <w:szCs w:val="24"/>
        </w:rPr>
        <w:t>God so loves the world</w:t>
      </w:r>
      <w:r w:rsidRPr="005437CE">
        <w:rPr>
          <w:sz w:val="24"/>
          <w:szCs w:val="24"/>
        </w:rPr>
        <w:t>, why are we sure He</w:t>
      </w:r>
      <w:r w:rsidR="00FE2DD3" w:rsidRPr="005437CE">
        <w:rPr>
          <w:sz w:val="24"/>
          <w:szCs w:val="24"/>
        </w:rPr>
        <w:t xml:space="preserve"> still</w:t>
      </w:r>
      <w:r w:rsidRPr="005437CE">
        <w:rPr>
          <w:sz w:val="24"/>
          <w:szCs w:val="24"/>
        </w:rPr>
        <w:t xml:space="preserve"> loves His people</w:t>
      </w:r>
      <w:r w:rsidR="00894555" w:rsidRPr="005437CE">
        <w:rPr>
          <w:sz w:val="24"/>
          <w:szCs w:val="24"/>
        </w:rPr>
        <w:t xml:space="preserve"> Israel</w:t>
      </w:r>
      <w:r w:rsidRPr="005437CE">
        <w:rPr>
          <w:sz w:val="24"/>
          <w:szCs w:val="24"/>
        </w:rPr>
        <w:t xml:space="preserve"> </w:t>
      </w:r>
      <w:r w:rsidR="00EA08DB" w:rsidRPr="005437CE">
        <w:rPr>
          <w:sz w:val="24"/>
          <w:szCs w:val="24"/>
        </w:rPr>
        <w:t>(Is 49:15-16; Jer 31:35-37</w:t>
      </w:r>
      <w:r w:rsidR="00894555" w:rsidRPr="005437CE">
        <w:rPr>
          <w:sz w:val="24"/>
          <w:szCs w:val="24"/>
        </w:rPr>
        <w:t>; Rom 15:8</w:t>
      </w:r>
      <w:r w:rsidR="00EA08DB" w:rsidRPr="005437CE">
        <w:rPr>
          <w:sz w:val="24"/>
          <w:szCs w:val="24"/>
        </w:rPr>
        <w:t>)</w:t>
      </w:r>
      <w:r w:rsidRPr="005437CE">
        <w:rPr>
          <w:sz w:val="24"/>
          <w:szCs w:val="24"/>
        </w:rPr>
        <w:t>?</w:t>
      </w:r>
    </w:p>
    <w:p w14:paraId="65D19A4F" w14:textId="77777777" w:rsidR="00894555" w:rsidRPr="005437CE" w:rsidRDefault="00894555">
      <w:pPr>
        <w:rPr>
          <w:sz w:val="24"/>
          <w:szCs w:val="24"/>
        </w:rPr>
      </w:pPr>
    </w:p>
    <w:p w14:paraId="3519B712" w14:textId="18AA5906" w:rsidR="00894555" w:rsidRPr="005437CE" w:rsidRDefault="00FE2DD3">
      <w:pPr>
        <w:rPr>
          <w:sz w:val="24"/>
          <w:szCs w:val="24"/>
        </w:rPr>
      </w:pPr>
      <w:r w:rsidRPr="005437CE">
        <w:rPr>
          <w:sz w:val="24"/>
          <w:szCs w:val="24"/>
        </w:rPr>
        <w:t>What does it mean to love someone in the Bible’s reckoning? Do you have to agree with them? Trust them? Like them? How do you do what is good for someone</w:t>
      </w:r>
      <w:r w:rsidR="005437CE" w:rsidRPr="005437CE">
        <w:rPr>
          <w:sz w:val="24"/>
          <w:szCs w:val="24"/>
        </w:rPr>
        <w:t xml:space="preserve"> (love them)</w:t>
      </w:r>
      <w:r w:rsidRPr="005437CE">
        <w:rPr>
          <w:sz w:val="24"/>
          <w:szCs w:val="24"/>
        </w:rPr>
        <w:t xml:space="preserve"> even if you don’t feel a lot of affection for them (1 Cor 13:4-7)?</w:t>
      </w:r>
    </w:p>
    <w:p w14:paraId="3690F65F" w14:textId="77777777" w:rsidR="00894555" w:rsidRPr="005437CE" w:rsidRDefault="00894555">
      <w:pPr>
        <w:rPr>
          <w:sz w:val="24"/>
          <w:szCs w:val="24"/>
        </w:rPr>
      </w:pPr>
    </w:p>
    <w:p w14:paraId="72486344" w14:textId="77777777" w:rsidR="00894555" w:rsidRPr="005437CE" w:rsidRDefault="00894555">
      <w:pPr>
        <w:rPr>
          <w:sz w:val="24"/>
          <w:szCs w:val="24"/>
        </w:rPr>
      </w:pPr>
    </w:p>
    <w:sectPr w:rsidR="00894555" w:rsidRPr="0054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35EB4"/>
    <w:multiLevelType w:val="hybridMultilevel"/>
    <w:tmpl w:val="037035AC"/>
    <w:lvl w:ilvl="0" w:tplc="E1AE80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22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B"/>
    <w:rsid w:val="001E1A6A"/>
    <w:rsid w:val="001F01DE"/>
    <w:rsid w:val="004851E0"/>
    <w:rsid w:val="004B3CC3"/>
    <w:rsid w:val="005437CE"/>
    <w:rsid w:val="005A7E1C"/>
    <w:rsid w:val="00866E5A"/>
    <w:rsid w:val="00894555"/>
    <w:rsid w:val="008A5281"/>
    <w:rsid w:val="00A0237B"/>
    <w:rsid w:val="00AF0696"/>
    <w:rsid w:val="00B06D44"/>
    <w:rsid w:val="00C33E22"/>
    <w:rsid w:val="00D7388D"/>
    <w:rsid w:val="00EA08DB"/>
    <w:rsid w:val="00FE2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7C2D"/>
  <w15:docId w15:val="{6A46C956-622A-C444-892C-9B6CF39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monica</cp:lastModifiedBy>
  <cp:revision>2</cp:revision>
  <dcterms:created xsi:type="dcterms:W3CDTF">2024-05-16T15:07:00Z</dcterms:created>
  <dcterms:modified xsi:type="dcterms:W3CDTF">2024-05-16T15:07:00Z</dcterms:modified>
</cp:coreProperties>
</file>